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4F1" w:rsidRDefault="008E04F1" w:rsidP="008E04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04F1" w:rsidRDefault="008E04F1" w:rsidP="008E04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04F1" w:rsidRDefault="008E04F1" w:rsidP="008E04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04F1" w:rsidRDefault="008E04F1" w:rsidP="008E04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04F1" w:rsidRDefault="008E04F1" w:rsidP="008E04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04F1" w:rsidRDefault="008E04F1" w:rsidP="008E04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04F1" w:rsidRDefault="008E04F1" w:rsidP="008E04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04F1" w:rsidRDefault="008E04F1" w:rsidP="008E04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04F1" w:rsidRDefault="008E04F1" w:rsidP="008E04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04F1" w:rsidRDefault="008E04F1" w:rsidP="008E04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04F1" w:rsidRDefault="008E04F1" w:rsidP="008E04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73B1" w:rsidRDefault="008E04F1" w:rsidP="008E04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8E04F1">
        <w:rPr>
          <w:rFonts w:ascii="Times New Roman" w:hAnsi="Times New Roman" w:cs="Times New Roman"/>
          <w:bCs/>
          <w:sz w:val="28"/>
          <w:szCs w:val="28"/>
        </w:rPr>
        <w:t>Об утверждении Порядка формирования общест</w:t>
      </w:r>
      <w:r w:rsidR="00E75B78">
        <w:rPr>
          <w:rFonts w:ascii="Times New Roman" w:hAnsi="Times New Roman" w:cs="Times New Roman"/>
          <w:bCs/>
          <w:sz w:val="28"/>
          <w:szCs w:val="28"/>
        </w:rPr>
        <w:t xml:space="preserve">венных </w:t>
      </w:r>
      <w:r w:rsidR="00FF5C6E">
        <w:rPr>
          <w:rFonts w:ascii="Times New Roman" w:hAnsi="Times New Roman" w:cs="Times New Roman"/>
          <w:bCs/>
          <w:sz w:val="28"/>
          <w:szCs w:val="28"/>
        </w:rPr>
        <w:t>советов</w:t>
      </w:r>
      <w:r w:rsidRPr="008E04F1">
        <w:rPr>
          <w:rFonts w:ascii="Times New Roman" w:hAnsi="Times New Roman" w:cs="Times New Roman"/>
          <w:bCs/>
          <w:sz w:val="28"/>
          <w:szCs w:val="28"/>
        </w:rPr>
        <w:t xml:space="preserve"> микрорайонов </w:t>
      </w:r>
      <w:r w:rsidR="00E75B78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Pr="008E04F1">
        <w:rPr>
          <w:rFonts w:ascii="Times New Roman" w:hAnsi="Times New Roman" w:cs="Times New Roman"/>
          <w:bCs/>
          <w:sz w:val="28"/>
          <w:szCs w:val="28"/>
        </w:rPr>
        <w:t xml:space="preserve">Советского внутригородского района </w:t>
      </w:r>
    </w:p>
    <w:p w:rsidR="008E04F1" w:rsidRPr="008E04F1" w:rsidRDefault="008E04F1" w:rsidP="008E04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04F1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Самара </w:t>
      </w:r>
    </w:p>
    <w:bookmarkEnd w:id="0"/>
    <w:p w:rsidR="00AF6A85" w:rsidRDefault="00AF6A85"/>
    <w:p w:rsidR="00FF5C6E" w:rsidRDefault="00FF5C6E" w:rsidP="00FF5C6E">
      <w:pPr>
        <w:pStyle w:val="ConsPlusNormal"/>
        <w:ind w:firstLine="709"/>
        <w:jc w:val="both"/>
      </w:pPr>
      <w:r>
        <w:t>В соответствии с Федеральным законом от 06.10.2003</w:t>
      </w:r>
      <w:r w:rsidRPr="008048CC">
        <w:t xml:space="preserve"> № 131-ФЗ «Об общих принципах организации местного самоупр</w:t>
      </w:r>
      <w:r>
        <w:t>авления в Российской Федерации», Уставом Советского внутригородского района городского</w:t>
      </w:r>
      <w:r w:rsidR="00E51E4E">
        <w:t xml:space="preserve"> округа Самара Самарской области</w:t>
      </w:r>
      <w:r w:rsidR="00EB56EF">
        <w:t xml:space="preserve"> </w:t>
      </w:r>
      <w:r>
        <w:t>ПОСТАНОВЛЯЮ:</w:t>
      </w:r>
    </w:p>
    <w:p w:rsidR="00FF5C6E" w:rsidRDefault="00FF5C6E" w:rsidP="00FF5C6E">
      <w:pPr>
        <w:pStyle w:val="ConsPlusNormal"/>
        <w:ind w:firstLine="709"/>
        <w:jc w:val="both"/>
      </w:pPr>
    </w:p>
    <w:p w:rsidR="00EB56EF" w:rsidRDefault="00FF5C6E" w:rsidP="00FF5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920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Pr="00FF5C6E">
        <w:rPr>
          <w:rFonts w:ascii="Times New Roman" w:hAnsi="Times New Roman" w:cs="Times New Roman"/>
          <w:sz w:val="28"/>
          <w:szCs w:val="28"/>
        </w:rPr>
        <w:t>Утвердить Порядок</w:t>
      </w:r>
      <w:r>
        <w:t xml:space="preserve"> </w:t>
      </w:r>
      <w:r w:rsidRPr="008E04F1">
        <w:rPr>
          <w:rFonts w:ascii="Times New Roman" w:hAnsi="Times New Roman" w:cs="Times New Roman"/>
          <w:bCs/>
          <w:sz w:val="28"/>
          <w:szCs w:val="28"/>
        </w:rPr>
        <w:t>формирования общест</w:t>
      </w:r>
      <w:r>
        <w:rPr>
          <w:rFonts w:ascii="Times New Roman" w:hAnsi="Times New Roman" w:cs="Times New Roman"/>
          <w:bCs/>
          <w:sz w:val="28"/>
          <w:szCs w:val="28"/>
        </w:rPr>
        <w:t>венных советов</w:t>
      </w:r>
      <w:r w:rsidRPr="008E04F1">
        <w:rPr>
          <w:rFonts w:ascii="Times New Roman" w:hAnsi="Times New Roman" w:cs="Times New Roman"/>
          <w:bCs/>
          <w:sz w:val="28"/>
          <w:szCs w:val="28"/>
        </w:rPr>
        <w:t xml:space="preserve"> микрорайонов </w:t>
      </w:r>
      <w:r w:rsidR="00E75B78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Pr="008E04F1">
        <w:rPr>
          <w:rFonts w:ascii="Times New Roman" w:hAnsi="Times New Roman" w:cs="Times New Roman"/>
          <w:bCs/>
          <w:sz w:val="28"/>
          <w:szCs w:val="28"/>
        </w:rPr>
        <w:t>Советского внутригородского района городского округа Самара</w:t>
      </w:r>
      <w:r w:rsidR="009C7902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приложению.</w:t>
      </w:r>
    </w:p>
    <w:p w:rsidR="00EB56EF" w:rsidRDefault="00EB56EF" w:rsidP="00FF5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9C7902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EB56EF" w:rsidRDefault="009C7902" w:rsidP="00FF5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3</w:t>
      </w:r>
      <w:r w:rsidR="00EB56EF">
        <w:rPr>
          <w:rFonts w:ascii="Times New Roman" w:hAnsi="Times New Roman" w:cs="Times New Roman"/>
          <w:bCs/>
          <w:sz w:val="28"/>
          <w:szCs w:val="28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bCs/>
          <w:sz w:val="28"/>
          <w:szCs w:val="28"/>
        </w:rPr>
        <w:t>оставляю за собой.</w:t>
      </w:r>
    </w:p>
    <w:p w:rsidR="009C7902" w:rsidRDefault="009C7902" w:rsidP="00FF5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7902" w:rsidRDefault="009C7902" w:rsidP="00FF5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56EF" w:rsidRDefault="00EB56EF" w:rsidP="00FF5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Глава Администрации</w:t>
      </w:r>
    </w:p>
    <w:p w:rsidR="00EB56EF" w:rsidRPr="008E04F1" w:rsidRDefault="00EB56EF" w:rsidP="00FF5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Советского внутригородского района  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В.В.Сафронов</w:t>
      </w:r>
      <w:proofErr w:type="spellEnd"/>
    </w:p>
    <w:p w:rsidR="00FF5C6E" w:rsidRDefault="00FF5C6E" w:rsidP="00FF5C6E"/>
    <w:p w:rsidR="00FF5C6E" w:rsidRPr="008048CC" w:rsidRDefault="00FF5C6E" w:rsidP="00FF5C6E">
      <w:pPr>
        <w:pStyle w:val="ConsPlusNormal"/>
        <w:jc w:val="both"/>
      </w:pPr>
    </w:p>
    <w:p w:rsidR="008E04F1" w:rsidRDefault="008E04F1"/>
    <w:p w:rsidR="00A3509A" w:rsidRDefault="00A3509A"/>
    <w:p w:rsidR="00A3509A" w:rsidRDefault="00A3509A"/>
    <w:p w:rsidR="00A3509A" w:rsidRDefault="00A3509A"/>
    <w:p w:rsidR="00A3509A" w:rsidRDefault="00A3509A" w:rsidP="00A35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Полякова</w:t>
      </w:r>
    </w:p>
    <w:p w:rsidR="00A3509A" w:rsidRPr="00A3509A" w:rsidRDefault="00A3509A" w:rsidP="00A350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262 27 65</w:t>
      </w:r>
    </w:p>
    <w:sectPr w:rsidR="00A3509A" w:rsidRPr="00A35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E1B22"/>
    <w:multiLevelType w:val="hybridMultilevel"/>
    <w:tmpl w:val="6040D0A6"/>
    <w:lvl w:ilvl="0" w:tplc="1D5812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171"/>
    <w:rsid w:val="000920B7"/>
    <w:rsid w:val="00764171"/>
    <w:rsid w:val="008E04F1"/>
    <w:rsid w:val="009A73B1"/>
    <w:rsid w:val="009C7902"/>
    <w:rsid w:val="00A3509A"/>
    <w:rsid w:val="00AF6A85"/>
    <w:rsid w:val="00B63C65"/>
    <w:rsid w:val="00E51E4E"/>
    <w:rsid w:val="00E75B78"/>
    <w:rsid w:val="00EB56EF"/>
    <w:rsid w:val="00FF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21985-F3F3-44F2-A353-1CF3D99C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5C6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F5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7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Ольга Леонидовна</dc:creator>
  <cp:keywords/>
  <dc:description/>
  <cp:lastModifiedBy>Кассиров Сергей Михайлович</cp:lastModifiedBy>
  <cp:revision>10</cp:revision>
  <cp:lastPrinted>2017-03-28T12:38:00Z</cp:lastPrinted>
  <dcterms:created xsi:type="dcterms:W3CDTF">2017-03-20T07:55:00Z</dcterms:created>
  <dcterms:modified xsi:type="dcterms:W3CDTF">2017-03-29T10:07:00Z</dcterms:modified>
</cp:coreProperties>
</file>